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554" w:rsidRDefault="00714F72" w:rsidP="00FD3D5A">
      <w:pPr>
        <w:spacing w:after="0" w:line="240" w:lineRule="auto"/>
        <w:rPr>
          <w:sz w:val="20"/>
          <w:szCs w:val="20"/>
        </w:rPr>
      </w:pPr>
      <w:r w:rsidRPr="000A2FAB">
        <w:rPr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-11430</wp:posOffset>
            </wp:positionV>
            <wp:extent cx="523875" cy="610870"/>
            <wp:effectExtent l="0" t="0" r="0" b="0"/>
            <wp:wrapTight wrapText="bothSides">
              <wp:wrapPolygon edited="0">
                <wp:start x="0" y="0"/>
                <wp:lineTo x="0" y="20881"/>
                <wp:lineTo x="21207" y="20881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sch_logo-640x49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99" r="1755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2FAB">
        <w:rPr>
          <w:sz w:val="20"/>
          <w:szCs w:val="20"/>
        </w:rPr>
        <w:t xml:space="preserve">NÚSCH </w:t>
      </w:r>
      <w:proofErr w:type="spellStart"/>
      <w:r w:rsidR="000A2FAB">
        <w:rPr>
          <w:sz w:val="20"/>
          <w:szCs w:val="20"/>
        </w:rPr>
        <w:t>a.s</w:t>
      </w:r>
      <w:proofErr w:type="spellEnd"/>
      <w:r w:rsidR="000A2FAB">
        <w:rPr>
          <w:sz w:val="20"/>
          <w:szCs w:val="20"/>
        </w:rPr>
        <w:t>.</w:t>
      </w:r>
      <w:r w:rsidRPr="000A2FAB">
        <w:rPr>
          <w:sz w:val="20"/>
          <w:szCs w:val="20"/>
        </w:rPr>
        <w:tab/>
      </w:r>
      <w:r w:rsidRPr="000A2FAB">
        <w:rPr>
          <w:sz w:val="20"/>
          <w:szCs w:val="20"/>
        </w:rPr>
        <w:tab/>
      </w:r>
      <w:r w:rsidRPr="000A2FAB">
        <w:rPr>
          <w:sz w:val="20"/>
          <w:szCs w:val="20"/>
        </w:rPr>
        <w:tab/>
      </w:r>
      <w:r w:rsidR="00C372F7">
        <w:rPr>
          <w:sz w:val="20"/>
          <w:szCs w:val="20"/>
        </w:rPr>
        <w:t xml:space="preserve">                       </w:t>
      </w:r>
      <w:r w:rsidR="006B6554">
        <w:rPr>
          <w:sz w:val="20"/>
          <w:szCs w:val="20"/>
        </w:rPr>
        <w:tab/>
      </w:r>
      <w:r w:rsidR="00C372F7">
        <w:rPr>
          <w:sz w:val="20"/>
          <w:szCs w:val="20"/>
        </w:rPr>
        <w:t xml:space="preserve"> </w:t>
      </w:r>
      <w:r w:rsidR="006B6554">
        <w:rPr>
          <w:sz w:val="20"/>
          <w:szCs w:val="20"/>
        </w:rPr>
        <w:t xml:space="preserve">   </w:t>
      </w:r>
      <w:r w:rsidR="009A08AF">
        <w:rPr>
          <w:sz w:val="20"/>
          <w:szCs w:val="20"/>
        </w:rPr>
        <w:t xml:space="preserve">                                         </w:t>
      </w:r>
      <w:bookmarkStart w:id="0" w:name="_GoBack"/>
      <w:bookmarkEnd w:id="0"/>
      <w:r w:rsidR="006B6554">
        <w:rPr>
          <w:sz w:val="20"/>
          <w:szCs w:val="20"/>
        </w:rPr>
        <w:t xml:space="preserve"> </w:t>
      </w:r>
      <w:r w:rsidR="009A08AF" w:rsidRPr="009A08AF">
        <w:rPr>
          <w:b/>
          <w:sz w:val="20"/>
          <w:szCs w:val="20"/>
        </w:rPr>
        <w:t>III. rádiologická klinika LFUK</w:t>
      </w:r>
      <w:r w:rsidRPr="000A2FAB">
        <w:rPr>
          <w:b/>
          <w:sz w:val="20"/>
          <w:szCs w:val="20"/>
        </w:rPr>
        <w:t xml:space="preserve"> a NÚSCH </w:t>
      </w:r>
      <w:proofErr w:type="spellStart"/>
      <w:r w:rsidRPr="000A2FAB">
        <w:rPr>
          <w:b/>
          <w:sz w:val="20"/>
          <w:szCs w:val="20"/>
        </w:rPr>
        <w:t>a.s</w:t>
      </w:r>
      <w:proofErr w:type="spellEnd"/>
      <w:r w:rsidRPr="000A2FAB">
        <w:rPr>
          <w:b/>
          <w:sz w:val="20"/>
          <w:szCs w:val="20"/>
        </w:rPr>
        <w:t>.</w:t>
      </w:r>
      <w:r w:rsidRPr="000A2FAB">
        <w:rPr>
          <w:sz w:val="20"/>
          <w:szCs w:val="20"/>
        </w:rPr>
        <w:t xml:space="preserve"> </w:t>
      </w:r>
      <w:r w:rsidR="000A2FAB">
        <w:rPr>
          <w:sz w:val="20"/>
          <w:szCs w:val="20"/>
        </w:rPr>
        <w:t xml:space="preserve">     </w:t>
      </w:r>
    </w:p>
    <w:p w:rsidR="00FD3D5A" w:rsidRDefault="000A2FAB" w:rsidP="00FD3D5A">
      <w:pPr>
        <w:spacing w:after="0" w:line="240" w:lineRule="auto"/>
        <w:rPr>
          <w:sz w:val="20"/>
          <w:szCs w:val="20"/>
        </w:rPr>
      </w:pPr>
      <w:r w:rsidRPr="000A2FAB">
        <w:rPr>
          <w:sz w:val="20"/>
          <w:szCs w:val="20"/>
        </w:rPr>
        <w:t>Pod Krásnou hôrkou</w:t>
      </w:r>
      <w:r w:rsidR="009B2B5A">
        <w:rPr>
          <w:sz w:val="20"/>
          <w:szCs w:val="20"/>
        </w:rPr>
        <w:t xml:space="preserve"> 1</w:t>
      </w:r>
      <w:r w:rsidR="006B18FE" w:rsidRPr="000A2FAB">
        <w:rPr>
          <w:sz w:val="20"/>
          <w:szCs w:val="20"/>
        </w:rPr>
        <w:tab/>
      </w:r>
      <w:r w:rsidR="006B18FE" w:rsidRPr="000A2FAB">
        <w:rPr>
          <w:sz w:val="20"/>
          <w:szCs w:val="20"/>
        </w:rPr>
        <w:tab/>
      </w:r>
      <w:r w:rsidR="006B18FE" w:rsidRPr="000A2FAB">
        <w:rPr>
          <w:sz w:val="20"/>
          <w:szCs w:val="20"/>
        </w:rPr>
        <w:tab/>
      </w:r>
      <w:r w:rsidR="006B18FE" w:rsidRPr="000A2FAB">
        <w:rPr>
          <w:sz w:val="20"/>
          <w:szCs w:val="20"/>
        </w:rPr>
        <w:tab/>
      </w:r>
      <w:r w:rsidR="006B18FE" w:rsidRPr="000A2FAB">
        <w:rPr>
          <w:sz w:val="20"/>
          <w:szCs w:val="20"/>
        </w:rPr>
        <w:tab/>
      </w:r>
      <w:r w:rsidR="006B18FE" w:rsidRPr="000A2FAB">
        <w:rPr>
          <w:sz w:val="20"/>
          <w:szCs w:val="20"/>
        </w:rPr>
        <w:tab/>
      </w:r>
      <w:r w:rsidR="001568F0" w:rsidRPr="000A2FA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</w:t>
      </w:r>
      <w:r w:rsidR="006B6554"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 xml:space="preserve"> </w:t>
      </w:r>
      <w:r w:rsidR="001568F0" w:rsidRPr="000A2FAB">
        <w:rPr>
          <w:b/>
          <w:sz w:val="20"/>
          <w:szCs w:val="20"/>
        </w:rPr>
        <w:t>Magnetická rezonancia</w:t>
      </w:r>
      <w:r w:rsidR="006B18FE" w:rsidRPr="000A2FAB">
        <w:rPr>
          <w:b/>
          <w:sz w:val="20"/>
          <w:szCs w:val="20"/>
        </w:rPr>
        <w:t xml:space="preserve"> </w:t>
      </w:r>
      <w:r w:rsidR="00301F9C" w:rsidRPr="000A2FAB">
        <w:rPr>
          <w:b/>
          <w:sz w:val="20"/>
          <w:szCs w:val="20"/>
        </w:rPr>
        <w:t>-</w:t>
      </w:r>
      <w:r w:rsidR="006B18FE" w:rsidRPr="000A2FAB">
        <w:rPr>
          <w:b/>
          <w:sz w:val="20"/>
          <w:szCs w:val="20"/>
        </w:rPr>
        <w:t xml:space="preserve"> </w:t>
      </w:r>
      <w:r w:rsidR="001568F0" w:rsidRPr="000A2FAB">
        <w:rPr>
          <w:b/>
          <w:sz w:val="20"/>
          <w:szCs w:val="20"/>
        </w:rPr>
        <w:t>MR</w:t>
      </w:r>
      <w:r w:rsidR="006B18FE" w:rsidRPr="000A2FAB">
        <w:rPr>
          <w:b/>
          <w:sz w:val="20"/>
          <w:szCs w:val="20"/>
        </w:rPr>
        <w:t xml:space="preserve"> </w:t>
      </w:r>
      <w:r w:rsidR="001331CB" w:rsidRPr="000A2FAB">
        <w:rPr>
          <w:b/>
          <w:sz w:val="20"/>
          <w:szCs w:val="20"/>
        </w:rPr>
        <w:t>pracovisk</w:t>
      </w:r>
      <w:r w:rsidR="006B6554">
        <w:rPr>
          <w:b/>
          <w:sz w:val="20"/>
          <w:szCs w:val="20"/>
        </w:rPr>
        <w:t xml:space="preserve">o </w:t>
      </w:r>
      <w:r w:rsidR="00FD3D5A" w:rsidRPr="000A2FAB">
        <w:rPr>
          <w:sz w:val="20"/>
          <w:szCs w:val="20"/>
        </w:rPr>
        <w:t>833 37 Bratislava 37</w:t>
      </w:r>
      <w:r w:rsidR="006B18FE" w:rsidRPr="000A2FAB">
        <w:rPr>
          <w:sz w:val="20"/>
          <w:szCs w:val="20"/>
        </w:rPr>
        <w:tab/>
      </w:r>
      <w:r w:rsidR="006B18FE" w:rsidRPr="000A2FAB">
        <w:rPr>
          <w:sz w:val="20"/>
          <w:szCs w:val="20"/>
        </w:rPr>
        <w:tab/>
      </w:r>
      <w:r w:rsidR="006B18FE" w:rsidRPr="000A2FAB">
        <w:rPr>
          <w:sz w:val="20"/>
          <w:szCs w:val="20"/>
        </w:rPr>
        <w:tab/>
      </w:r>
      <w:r w:rsidR="006B18FE" w:rsidRPr="000A2FAB">
        <w:rPr>
          <w:sz w:val="20"/>
          <w:szCs w:val="20"/>
        </w:rPr>
        <w:tab/>
      </w:r>
      <w:r w:rsidR="006B18FE" w:rsidRPr="000A2FAB">
        <w:rPr>
          <w:sz w:val="20"/>
          <w:szCs w:val="20"/>
        </w:rPr>
        <w:tab/>
      </w:r>
      <w:r w:rsidR="006B18FE" w:rsidRPr="000A2FAB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6B6554">
        <w:rPr>
          <w:sz w:val="20"/>
          <w:szCs w:val="20"/>
        </w:rPr>
        <w:tab/>
      </w:r>
      <w:r w:rsidR="006B18FE" w:rsidRPr="000A2FAB">
        <w:rPr>
          <w:sz w:val="20"/>
          <w:szCs w:val="20"/>
        </w:rPr>
        <w:t xml:space="preserve">Tel.: </w:t>
      </w:r>
      <w:r>
        <w:rPr>
          <w:sz w:val="20"/>
          <w:szCs w:val="20"/>
        </w:rPr>
        <w:t>+</w:t>
      </w:r>
      <w:r w:rsidR="006B18FE" w:rsidRPr="000A2FAB">
        <w:rPr>
          <w:sz w:val="20"/>
          <w:szCs w:val="20"/>
        </w:rPr>
        <w:t>421</w:t>
      </w:r>
      <w:r w:rsidR="009B2B5A">
        <w:rPr>
          <w:sz w:val="20"/>
          <w:szCs w:val="20"/>
        </w:rPr>
        <w:t>2</w:t>
      </w:r>
      <w:r w:rsidR="006B18FE" w:rsidRPr="000A2FAB">
        <w:rPr>
          <w:sz w:val="20"/>
          <w:szCs w:val="20"/>
        </w:rPr>
        <w:t>59320</w:t>
      </w:r>
      <w:r w:rsidR="001331CB" w:rsidRPr="000A2FAB">
        <w:rPr>
          <w:sz w:val="20"/>
          <w:szCs w:val="20"/>
        </w:rPr>
        <w:t>39</w:t>
      </w:r>
      <w:r w:rsidR="00AB2FF5">
        <w:rPr>
          <w:sz w:val="20"/>
          <w:szCs w:val="20"/>
        </w:rPr>
        <w:t>2</w:t>
      </w:r>
      <w:r>
        <w:rPr>
          <w:sz w:val="20"/>
          <w:szCs w:val="20"/>
        </w:rPr>
        <w:t xml:space="preserve">; </w:t>
      </w:r>
      <w:r w:rsidR="009B2B5A">
        <w:rPr>
          <w:sz w:val="20"/>
          <w:szCs w:val="20"/>
        </w:rPr>
        <w:t>e</w:t>
      </w:r>
      <w:r>
        <w:rPr>
          <w:sz w:val="20"/>
          <w:szCs w:val="20"/>
        </w:rPr>
        <w:t xml:space="preserve">mail: </w:t>
      </w:r>
      <w:hyperlink r:id="rId5" w:history="1">
        <w:r w:rsidR="00C372F7" w:rsidRPr="00A52B46">
          <w:rPr>
            <w:rStyle w:val="Hypertextovprepojenie"/>
            <w:sz w:val="20"/>
            <w:szCs w:val="20"/>
          </w:rPr>
          <w:t>mr@nusch.sk</w:t>
        </w:r>
      </w:hyperlink>
    </w:p>
    <w:p w:rsidR="00C372F7" w:rsidRPr="000A2FAB" w:rsidRDefault="00C372F7" w:rsidP="00FD3D5A">
      <w:pPr>
        <w:spacing w:after="0" w:line="240" w:lineRule="auto"/>
        <w:rPr>
          <w:sz w:val="20"/>
          <w:szCs w:val="20"/>
        </w:rPr>
      </w:pPr>
    </w:p>
    <w:p w:rsidR="00A01777" w:rsidRDefault="000A2FAB" w:rsidP="000A2FAB">
      <w:pPr>
        <w:spacing w:after="0" w:line="240" w:lineRule="auto"/>
        <w:ind w:left="2124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4F60BC" w:rsidRPr="00A01777">
        <w:rPr>
          <w:b/>
          <w:sz w:val="36"/>
          <w:szCs w:val="36"/>
        </w:rPr>
        <w:t xml:space="preserve">Žiadanka na </w:t>
      </w:r>
      <w:r w:rsidR="00CE6694">
        <w:rPr>
          <w:b/>
          <w:sz w:val="36"/>
          <w:szCs w:val="36"/>
        </w:rPr>
        <w:t>MR</w:t>
      </w:r>
      <w:r w:rsidR="00DF6EDF">
        <w:rPr>
          <w:b/>
          <w:sz w:val="36"/>
          <w:szCs w:val="36"/>
        </w:rPr>
        <w:t xml:space="preserve"> </w:t>
      </w:r>
      <w:r w:rsidR="004F60BC" w:rsidRPr="00A01777">
        <w:rPr>
          <w:b/>
          <w:sz w:val="36"/>
          <w:szCs w:val="36"/>
        </w:rPr>
        <w:t>vyšetrenie</w:t>
      </w:r>
    </w:p>
    <w:tbl>
      <w:tblPr>
        <w:tblStyle w:val="Mriekatabuky"/>
        <w:tblW w:w="0" w:type="auto"/>
        <w:tblInd w:w="7905" w:type="dxa"/>
        <w:tblLook w:val="04A0" w:firstRow="1" w:lastRow="0" w:firstColumn="1" w:lastColumn="0" w:noHBand="0" w:noVBand="1"/>
      </w:tblPr>
      <w:tblGrid>
        <w:gridCol w:w="2701"/>
      </w:tblGrid>
      <w:tr w:rsidR="00DF6EDF" w:rsidTr="001331CB">
        <w:trPr>
          <w:trHeight w:val="723"/>
        </w:trPr>
        <w:tc>
          <w:tcPr>
            <w:tcW w:w="2701" w:type="dxa"/>
          </w:tcPr>
          <w:p w:rsidR="00DF6EDF" w:rsidRDefault="00AE504C" w:rsidP="00A0177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Čiarový </w:t>
            </w:r>
            <w:r w:rsidR="00DF6EDF">
              <w:rPr>
                <w:b/>
                <w:sz w:val="36"/>
                <w:szCs w:val="36"/>
              </w:rPr>
              <w:t>kód</w:t>
            </w:r>
          </w:p>
        </w:tc>
      </w:tr>
    </w:tbl>
    <w:p w:rsidR="004F60BC" w:rsidRPr="00A01777" w:rsidRDefault="00A01777" w:rsidP="004F60BC">
      <w:pPr>
        <w:spacing w:after="0"/>
        <w:rPr>
          <w:b/>
        </w:rPr>
      </w:pPr>
      <w:r w:rsidRPr="00A01777">
        <w:rPr>
          <w:b/>
        </w:rPr>
        <w:t>PACIENT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0"/>
        <w:gridCol w:w="4345"/>
        <w:gridCol w:w="1701"/>
        <w:gridCol w:w="2526"/>
      </w:tblGrid>
      <w:tr w:rsidR="00A01777" w:rsidTr="009B2B5A">
        <w:trPr>
          <w:trHeight w:val="301"/>
        </w:trPr>
        <w:tc>
          <w:tcPr>
            <w:tcW w:w="2000" w:type="dxa"/>
          </w:tcPr>
          <w:p w:rsidR="00A01777" w:rsidRDefault="00A01777" w:rsidP="004F60BC">
            <w:r>
              <w:t>Meno a priezvisko:</w:t>
            </w:r>
          </w:p>
        </w:tc>
        <w:tc>
          <w:tcPr>
            <w:tcW w:w="4345" w:type="dxa"/>
          </w:tcPr>
          <w:p w:rsidR="00A01777" w:rsidRDefault="00A01777" w:rsidP="004F60BC"/>
        </w:tc>
        <w:tc>
          <w:tcPr>
            <w:tcW w:w="1701" w:type="dxa"/>
          </w:tcPr>
          <w:p w:rsidR="00A01777" w:rsidRDefault="00A01777" w:rsidP="004F60BC">
            <w:r>
              <w:t>Rodné číslo:</w:t>
            </w:r>
          </w:p>
        </w:tc>
        <w:tc>
          <w:tcPr>
            <w:tcW w:w="2526" w:type="dxa"/>
          </w:tcPr>
          <w:p w:rsidR="00A01777" w:rsidRDefault="00A01777" w:rsidP="004F60BC"/>
        </w:tc>
      </w:tr>
      <w:tr w:rsidR="00A01777" w:rsidTr="009B2B5A">
        <w:trPr>
          <w:trHeight w:val="301"/>
        </w:trPr>
        <w:tc>
          <w:tcPr>
            <w:tcW w:w="2000" w:type="dxa"/>
          </w:tcPr>
          <w:p w:rsidR="00A01777" w:rsidRDefault="009B2B5A" w:rsidP="004F60BC">
            <w:r>
              <w:t>Bydlisko</w:t>
            </w:r>
            <w:r w:rsidR="00A01777">
              <w:t>:</w:t>
            </w:r>
          </w:p>
        </w:tc>
        <w:tc>
          <w:tcPr>
            <w:tcW w:w="4345" w:type="dxa"/>
          </w:tcPr>
          <w:p w:rsidR="00A01777" w:rsidRDefault="00A01777" w:rsidP="004F60BC"/>
        </w:tc>
        <w:tc>
          <w:tcPr>
            <w:tcW w:w="1701" w:type="dxa"/>
          </w:tcPr>
          <w:p w:rsidR="00A01777" w:rsidRPr="009B2B5A" w:rsidRDefault="001331CB" w:rsidP="004F60BC">
            <w:pPr>
              <w:rPr>
                <w:sz w:val="20"/>
                <w:szCs w:val="20"/>
              </w:rPr>
            </w:pPr>
            <w:r w:rsidRPr="009B2B5A">
              <w:rPr>
                <w:sz w:val="20"/>
                <w:szCs w:val="20"/>
              </w:rPr>
              <w:t>Zdrav</w:t>
            </w:r>
            <w:r w:rsidR="000A2FAB" w:rsidRPr="009B2B5A">
              <w:rPr>
                <w:sz w:val="20"/>
                <w:szCs w:val="20"/>
              </w:rPr>
              <w:t>.</w:t>
            </w:r>
            <w:r w:rsidRPr="009B2B5A">
              <w:rPr>
                <w:sz w:val="20"/>
                <w:szCs w:val="20"/>
              </w:rPr>
              <w:t xml:space="preserve"> </w:t>
            </w:r>
            <w:r w:rsidR="000A2FAB" w:rsidRPr="009B2B5A">
              <w:rPr>
                <w:sz w:val="20"/>
                <w:szCs w:val="20"/>
              </w:rPr>
              <w:t>p</w:t>
            </w:r>
            <w:r w:rsidR="00C24EA9" w:rsidRPr="009B2B5A">
              <w:rPr>
                <w:sz w:val="20"/>
                <w:szCs w:val="20"/>
              </w:rPr>
              <w:t>oisťovňa</w:t>
            </w:r>
            <w:r w:rsidR="00A01777" w:rsidRPr="009B2B5A">
              <w:rPr>
                <w:sz w:val="20"/>
                <w:szCs w:val="20"/>
              </w:rPr>
              <w:t>:</w:t>
            </w:r>
          </w:p>
        </w:tc>
        <w:tc>
          <w:tcPr>
            <w:tcW w:w="2526" w:type="dxa"/>
          </w:tcPr>
          <w:p w:rsidR="00A01777" w:rsidRDefault="00A01777" w:rsidP="004F60BC"/>
        </w:tc>
      </w:tr>
      <w:tr w:rsidR="00A01777" w:rsidTr="009B2B5A">
        <w:trPr>
          <w:trHeight w:val="301"/>
        </w:trPr>
        <w:tc>
          <w:tcPr>
            <w:tcW w:w="2000" w:type="dxa"/>
          </w:tcPr>
          <w:p w:rsidR="00A01777" w:rsidRDefault="009B2B5A" w:rsidP="004F60BC">
            <w:r>
              <w:t>T</w:t>
            </w:r>
            <w:r w:rsidR="00A01777">
              <w:t>elefón</w:t>
            </w:r>
            <w:r>
              <w:t>:</w:t>
            </w:r>
          </w:p>
        </w:tc>
        <w:tc>
          <w:tcPr>
            <w:tcW w:w="4345" w:type="dxa"/>
          </w:tcPr>
          <w:p w:rsidR="00A01777" w:rsidRDefault="00A01777" w:rsidP="004F60BC"/>
        </w:tc>
        <w:tc>
          <w:tcPr>
            <w:tcW w:w="1701" w:type="dxa"/>
          </w:tcPr>
          <w:p w:rsidR="00A01777" w:rsidRDefault="00A01777" w:rsidP="004F60BC">
            <w:r>
              <w:t>Email:</w:t>
            </w:r>
          </w:p>
        </w:tc>
        <w:tc>
          <w:tcPr>
            <w:tcW w:w="2526" w:type="dxa"/>
          </w:tcPr>
          <w:p w:rsidR="00A01777" w:rsidRDefault="00A01777" w:rsidP="004F60BC"/>
        </w:tc>
      </w:tr>
    </w:tbl>
    <w:p w:rsidR="00C372F7" w:rsidRPr="00687006" w:rsidRDefault="00C372F7" w:rsidP="004F60BC">
      <w:pPr>
        <w:spacing w:after="0"/>
        <w:rPr>
          <w:b/>
          <w:sz w:val="16"/>
          <w:szCs w:val="16"/>
        </w:rPr>
      </w:pPr>
    </w:p>
    <w:p w:rsidR="00A01777" w:rsidRDefault="00A01777" w:rsidP="004F60BC">
      <w:pPr>
        <w:spacing w:after="0"/>
        <w:rPr>
          <w:b/>
        </w:rPr>
      </w:pPr>
      <w:r w:rsidRPr="00A01777">
        <w:rPr>
          <w:b/>
        </w:rPr>
        <w:t>ODOSIELAJÚCI LEKÁR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1701"/>
        <w:gridCol w:w="2560"/>
      </w:tblGrid>
      <w:tr w:rsidR="00A01777" w:rsidTr="009B2B5A">
        <w:tc>
          <w:tcPr>
            <w:tcW w:w="1951" w:type="dxa"/>
          </w:tcPr>
          <w:p w:rsidR="00A01777" w:rsidRDefault="00A01777" w:rsidP="004A0E0A">
            <w:r>
              <w:t>Meno a priezvisko:</w:t>
            </w:r>
          </w:p>
        </w:tc>
        <w:tc>
          <w:tcPr>
            <w:tcW w:w="4394" w:type="dxa"/>
          </w:tcPr>
          <w:p w:rsidR="00A01777" w:rsidRDefault="00A01777" w:rsidP="004A0E0A"/>
        </w:tc>
        <w:tc>
          <w:tcPr>
            <w:tcW w:w="1701" w:type="dxa"/>
          </w:tcPr>
          <w:p w:rsidR="00A01777" w:rsidRDefault="00C741E6" w:rsidP="004A0E0A">
            <w:r>
              <w:t>Kód lekára:</w:t>
            </w:r>
          </w:p>
        </w:tc>
        <w:tc>
          <w:tcPr>
            <w:tcW w:w="2560" w:type="dxa"/>
          </w:tcPr>
          <w:p w:rsidR="00A01777" w:rsidRDefault="00A01777" w:rsidP="004A0E0A"/>
        </w:tc>
      </w:tr>
      <w:tr w:rsidR="00A01777" w:rsidTr="009B2B5A">
        <w:tc>
          <w:tcPr>
            <w:tcW w:w="1951" w:type="dxa"/>
          </w:tcPr>
          <w:p w:rsidR="00A01777" w:rsidRDefault="00A01777" w:rsidP="004A0E0A">
            <w:r>
              <w:t>Adresa PZS:</w:t>
            </w:r>
          </w:p>
        </w:tc>
        <w:tc>
          <w:tcPr>
            <w:tcW w:w="4394" w:type="dxa"/>
          </w:tcPr>
          <w:p w:rsidR="00A01777" w:rsidRDefault="00A01777" w:rsidP="004A0E0A"/>
        </w:tc>
        <w:tc>
          <w:tcPr>
            <w:tcW w:w="1701" w:type="dxa"/>
          </w:tcPr>
          <w:p w:rsidR="00A01777" w:rsidRDefault="00A01777" w:rsidP="004A0E0A">
            <w:r>
              <w:t>Kód PZS:</w:t>
            </w:r>
          </w:p>
        </w:tc>
        <w:tc>
          <w:tcPr>
            <w:tcW w:w="2560" w:type="dxa"/>
          </w:tcPr>
          <w:p w:rsidR="00A01777" w:rsidRDefault="00A01777" w:rsidP="004A0E0A"/>
        </w:tc>
      </w:tr>
      <w:tr w:rsidR="00A01777" w:rsidTr="009B2B5A">
        <w:tc>
          <w:tcPr>
            <w:tcW w:w="1951" w:type="dxa"/>
          </w:tcPr>
          <w:p w:rsidR="00A01777" w:rsidRDefault="00301F9C" w:rsidP="004A0E0A">
            <w:r>
              <w:t>T</w:t>
            </w:r>
            <w:r w:rsidR="00A01777">
              <w:t>elefón</w:t>
            </w:r>
            <w:r>
              <w:t>:</w:t>
            </w:r>
          </w:p>
        </w:tc>
        <w:tc>
          <w:tcPr>
            <w:tcW w:w="4394" w:type="dxa"/>
          </w:tcPr>
          <w:p w:rsidR="00A01777" w:rsidRDefault="00A01777" w:rsidP="004A0E0A"/>
        </w:tc>
        <w:tc>
          <w:tcPr>
            <w:tcW w:w="1701" w:type="dxa"/>
          </w:tcPr>
          <w:p w:rsidR="00A01777" w:rsidRDefault="00A01777" w:rsidP="004A0E0A">
            <w:r>
              <w:t>Email:</w:t>
            </w:r>
          </w:p>
        </w:tc>
        <w:tc>
          <w:tcPr>
            <w:tcW w:w="2560" w:type="dxa"/>
          </w:tcPr>
          <w:p w:rsidR="00A01777" w:rsidRDefault="00A01777" w:rsidP="004A0E0A"/>
        </w:tc>
      </w:tr>
    </w:tbl>
    <w:p w:rsidR="001331CB" w:rsidRPr="00C372F7" w:rsidRDefault="001331CB" w:rsidP="001331CB">
      <w:pPr>
        <w:spacing w:after="0" w:line="240" w:lineRule="auto"/>
        <w:rPr>
          <w:sz w:val="16"/>
          <w:szCs w:val="16"/>
        </w:rPr>
      </w:pPr>
      <w:r w:rsidRPr="00C372F7">
        <w:rPr>
          <w:b/>
          <w:sz w:val="16"/>
          <w:szCs w:val="16"/>
        </w:rPr>
        <w:t>PZS</w:t>
      </w:r>
      <w:r w:rsidRPr="00C372F7">
        <w:rPr>
          <w:sz w:val="16"/>
          <w:szCs w:val="16"/>
        </w:rPr>
        <w:t xml:space="preserve"> – poskytovateľ zdravotnej starostlivosti</w:t>
      </w:r>
    </w:p>
    <w:p w:rsidR="00A01777" w:rsidRDefault="00A01777" w:rsidP="00A7519D">
      <w:pPr>
        <w:pBdr>
          <w:bottom w:val="single" w:sz="12" w:space="1" w:color="auto"/>
        </w:pBdr>
        <w:spacing w:after="0" w:line="240" w:lineRule="auto"/>
        <w:rPr>
          <w:b/>
        </w:rPr>
      </w:pPr>
      <w:r>
        <w:rPr>
          <w:b/>
        </w:rPr>
        <w:t xml:space="preserve">Dátum požiadavky: </w:t>
      </w:r>
    </w:p>
    <w:p w:rsidR="00C372F7" w:rsidRDefault="00A7519D" w:rsidP="00C372F7">
      <w:pPr>
        <w:spacing w:after="0" w:line="240" w:lineRule="auto"/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</w:r>
      <w:r w:rsidR="00C372F7" w:rsidRPr="003B1893">
        <w:rPr>
          <w:b/>
        </w:rPr>
        <w:softHyphen/>
        <w:t>Upozornenie</w:t>
      </w:r>
      <w:r w:rsidR="00C372F7">
        <w:rPr>
          <w:b/>
        </w:rPr>
        <w:t>:</w:t>
      </w:r>
    </w:p>
    <w:p w:rsidR="00C372F7" w:rsidRPr="009B2B5A" w:rsidRDefault="00C372F7" w:rsidP="00C372F7">
      <w:pPr>
        <w:spacing w:after="0" w:line="240" w:lineRule="auto"/>
        <w:jc w:val="center"/>
        <w:rPr>
          <w:b/>
          <w:sz w:val="20"/>
          <w:szCs w:val="20"/>
        </w:rPr>
      </w:pPr>
      <w:r w:rsidRPr="009B2B5A">
        <w:rPr>
          <w:b/>
          <w:sz w:val="20"/>
          <w:szCs w:val="20"/>
        </w:rPr>
        <w:t>V prípade ak m</w:t>
      </w:r>
      <w:r w:rsidR="009B2B5A">
        <w:rPr>
          <w:b/>
          <w:sz w:val="20"/>
          <w:szCs w:val="20"/>
        </w:rPr>
        <w:t>á</w:t>
      </w:r>
      <w:r w:rsidRPr="009B2B5A">
        <w:rPr>
          <w:b/>
          <w:sz w:val="20"/>
          <w:szCs w:val="20"/>
        </w:rPr>
        <w:t xml:space="preserve"> pacient implantovaný kardiostimulátor, je možné pacienta vyšetriť až po písomnom súhlase ošetrujúceho kardiológa.</w:t>
      </w:r>
    </w:p>
    <w:p w:rsidR="00C372F7" w:rsidRPr="009B2B5A" w:rsidRDefault="00C372F7" w:rsidP="00C372F7">
      <w:pPr>
        <w:spacing w:after="0" w:line="240" w:lineRule="auto"/>
        <w:jc w:val="center"/>
        <w:rPr>
          <w:b/>
          <w:sz w:val="20"/>
          <w:szCs w:val="20"/>
        </w:rPr>
      </w:pPr>
      <w:r w:rsidRPr="009B2B5A">
        <w:rPr>
          <w:b/>
          <w:sz w:val="20"/>
          <w:szCs w:val="20"/>
        </w:rPr>
        <w:t>Nevyhnutné potvrdenie kompatibility  s 3T prístrojom – žiadame uviesť prítomnosť ICD, umelých srdcových chlopní, kovových implantátov, cudzích telies, cievnych svoriek. Absolútna kontraindikácia je implantovaná inzulínová pumpa. Relatívnou kontraindikáciou môže byť klaustrofóbia, tehotenstvo, nepokoj pacienta a iné.</w:t>
      </w:r>
    </w:p>
    <w:p w:rsidR="00C372F7" w:rsidRPr="009B2B5A" w:rsidRDefault="00C372F7" w:rsidP="00687006">
      <w:pPr>
        <w:spacing w:after="0" w:line="240" w:lineRule="auto"/>
        <w:jc w:val="center"/>
        <w:rPr>
          <w:b/>
          <w:sz w:val="20"/>
          <w:szCs w:val="20"/>
        </w:rPr>
      </w:pPr>
      <w:r w:rsidRPr="009B2B5A">
        <w:rPr>
          <w:b/>
          <w:sz w:val="20"/>
          <w:szCs w:val="20"/>
        </w:rPr>
        <w:t>NALAČNO !!! 4 hod</w:t>
      </w:r>
      <w:r w:rsidR="009B2B5A" w:rsidRPr="009B2B5A">
        <w:rPr>
          <w:b/>
          <w:sz w:val="20"/>
          <w:szCs w:val="20"/>
        </w:rPr>
        <w:t>iny</w:t>
      </w:r>
      <w:r w:rsidRPr="009B2B5A">
        <w:rPr>
          <w:b/>
          <w:sz w:val="20"/>
          <w:szCs w:val="20"/>
        </w:rPr>
        <w:t xml:space="preserve"> pred vyšetrením nejesť!!!</w:t>
      </w:r>
    </w:p>
    <w:p w:rsidR="00C372F7" w:rsidRPr="009B2B5A" w:rsidRDefault="00C372F7" w:rsidP="00687006">
      <w:pPr>
        <w:spacing w:after="0" w:line="240" w:lineRule="auto"/>
        <w:jc w:val="center"/>
        <w:rPr>
          <w:b/>
          <w:sz w:val="20"/>
          <w:szCs w:val="20"/>
        </w:rPr>
      </w:pPr>
      <w:r w:rsidRPr="009B2B5A">
        <w:rPr>
          <w:b/>
          <w:sz w:val="20"/>
          <w:szCs w:val="20"/>
        </w:rPr>
        <w:t>Kontraindikácie k vyšetreniu: GRAVIDITA, ALERGIA NA PARAMAGNETICKÉ KONTRASTNÉ LÁTKY !!!</w:t>
      </w:r>
    </w:p>
    <w:p w:rsidR="00C372F7" w:rsidRPr="009B2B5A" w:rsidRDefault="00C372F7" w:rsidP="00687006">
      <w:pPr>
        <w:spacing w:after="0" w:line="240" w:lineRule="auto"/>
        <w:jc w:val="center"/>
        <w:rPr>
          <w:b/>
          <w:sz w:val="20"/>
          <w:szCs w:val="20"/>
        </w:rPr>
      </w:pPr>
      <w:r w:rsidRPr="009B2B5A">
        <w:rPr>
          <w:b/>
          <w:sz w:val="20"/>
          <w:szCs w:val="20"/>
        </w:rPr>
        <w:t>Indikujúci lekár zodpovedá za prípravu pacienta (vrátane poučenia o danom vyšetrení)</w:t>
      </w:r>
      <w:r w:rsidR="00DA2E53">
        <w:rPr>
          <w:b/>
          <w:sz w:val="20"/>
          <w:szCs w:val="20"/>
        </w:rPr>
        <w:t>.</w:t>
      </w:r>
    </w:p>
    <w:p w:rsidR="00C372F7" w:rsidRPr="00687006" w:rsidRDefault="00C372F7" w:rsidP="00C372F7">
      <w:pPr>
        <w:spacing w:after="0" w:line="240" w:lineRule="auto"/>
        <w:rPr>
          <w:b/>
          <w:sz w:val="18"/>
          <w:szCs w:val="18"/>
        </w:rPr>
      </w:pPr>
    </w:p>
    <w:tbl>
      <w:tblPr>
        <w:tblStyle w:val="Mriekatabuky"/>
        <w:tblpPr w:leftFromText="141" w:rightFromText="141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2376"/>
        <w:gridCol w:w="8224"/>
      </w:tblGrid>
      <w:tr w:rsidR="00687006" w:rsidTr="007751B7">
        <w:tc>
          <w:tcPr>
            <w:tcW w:w="2376" w:type="dxa"/>
          </w:tcPr>
          <w:p w:rsidR="00687006" w:rsidRPr="00444E8A" w:rsidRDefault="00687006" w:rsidP="00B85FCC">
            <w:pPr>
              <w:rPr>
                <w:b/>
                <w:sz w:val="18"/>
                <w:szCs w:val="18"/>
              </w:rPr>
            </w:pPr>
            <w:r w:rsidRPr="00444E8A">
              <w:rPr>
                <w:b/>
                <w:sz w:val="18"/>
                <w:szCs w:val="18"/>
              </w:rPr>
              <w:t>ORGÁN /OBLASŤ vyšetrenia:</w:t>
            </w:r>
          </w:p>
        </w:tc>
        <w:tc>
          <w:tcPr>
            <w:tcW w:w="8224" w:type="dxa"/>
          </w:tcPr>
          <w:p w:rsidR="00687006" w:rsidRDefault="00687006" w:rsidP="00B85FCC">
            <w:pPr>
              <w:rPr>
                <w:b/>
              </w:rPr>
            </w:pPr>
          </w:p>
        </w:tc>
      </w:tr>
      <w:tr w:rsidR="00687006" w:rsidTr="00D6682D">
        <w:tc>
          <w:tcPr>
            <w:tcW w:w="2376" w:type="dxa"/>
          </w:tcPr>
          <w:p w:rsidR="00687006" w:rsidRPr="00444E8A" w:rsidRDefault="00687006" w:rsidP="00B85FCC">
            <w:pPr>
              <w:rPr>
                <w:b/>
                <w:sz w:val="18"/>
                <w:szCs w:val="18"/>
              </w:rPr>
            </w:pPr>
            <w:r w:rsidRPr="00C741E6">
              <w:rPr>
                <w:b/>
                <w:sz w:val="18"/>
                <w:szCs w:val="18"/>
              </w:rPr>
              <w:t>Užšia otázka:</w:t>
            </w:r>
          </w:p>
        </w:tc>
        <w:tc>
          <w:tcPr>
            <w:tcW w:w="8224" w:type="dxa"/>
          </w:tcPr>
          <w:p w:rsidR="00687006" w:rsidRDefault="00687006" w:rsidP="00B85FCC">
            <w:pPr>
              <w:rPr>
                <w:b/>
              </w:rPr>
            </w:pPr>
          </w:p>
        </w:tc>
      </w:tr>
    </w:tbl>
    <w:p w:rsidR="002D6F4C" w:rsidRDefault="00296650" w:rsidP="002D6F4C">
      <w:pPr>
        <w:spacing w:line="240" w:lineRule="auto"/>
      </w:pPr>
      <w:r>
        <w:rPr>
          <w:b/>
        </w:rPr>
        <w:t>Terajšie ochorenie</w:t>
      </w:r>
      <w:r w:rsidR="002D6F4C">
        <w:rPr>
          <w:b/>
        </w:rPr>
        <w:t>:</w:t>
      </w:r>
      <w:r w:rsidR="002D6F4C">
        <w:rPr>
          <w:b/>
        </w:rPr>
        <w:tab/>
      </w:r>
      <w:proofErr w:type="spellStart"/>
      <w:r w:rsidR="000A2FAB" w:rsidRPr="000A2FAB">
        <w:t>info</w:t>
      </w:r>
      <w:proofErr w:type="spellEnd"/>
      <w:r w:rsidR="000A2FAB" w:rsidRPr="000A2FAB">
        <w:t xml:space="preserve"> ku terajšiemu stavu pacienta, </w:t>
      </w:r>
      <w:proofErr w:type="spellStart"/>
      <w:r w:rsidR="000A2FAB" w:rsidRPr="000A2FAB">
        <w:t>epikríza</w:t>
      </w:r>
      <w:proofErr w:type="spellEnd"/>
      <w:r w:rsidR="000A2FAB" w:rsidRPr="000A2FAB">
        <w:t>, dôvod vyšetrenia</w:t>
      </w:r>
    </w:p>
    <w:p w:rsidR="002D6F4C" w:rsidRDefault="000A2FAB" w:rsidP="002D6F4C">
      <w:pPr>
        <w:spacing w:line="240" w:lineRule="auto"/>
      </w:pPr>
      <w:proofErr w:type="spellStart"/>
      <w:r>
        <w:t>Echo</w:t>
      </w:r>
      <w:r w:rsidR="00C372F7">
        <w:t>kardio</w:t>
      </w:r>
      <w:r>
        <w:t>grafický</w:t>
      </w:r>
      <w:proofErr w:type="spellEnd"/>
      <w:r>
        <w:t xml:space="preserve"> nález (pri vyšetrení </w:t>
      </w:r>
      <w:r w:rsidR="00C372F7">
        <w:t>srdca</w:t>
      </w:r>
      <w:r>
        <w:t xml:space="preserve">) </w:t>
      </w:r>
    </w:p>
    <w:p w:rsidR="002D6F4C" w:rsidRDefault="002D6F4C" w:rsidP="002D6F4C">
      <w:pPr>
        <w:spacing w:line="240" w:lineRule="auto"/>
      </w:pPr>
    </w:p>
    <w:p w:rsidR="002D6F4C" w:rsidRDefault="002D6F4C" w:rsidP="002D6F4C">
      <w:pPr>
        <w:spacing w:line="240" w:lineRule="auto"/>
      </w:pPr>
    </w:p>
    <w:p w:rsidR="001331CB" w:rsidRDefault="001331CB" w:rsidP="002D6F4C">
      <w:pPr>
        <w:spacing w:line="240" w:lineRule="auto"/>
      </w:pPr>
    </w:p>
    <w:p w:rsidR="00296650" w:rsidRDefault="00296650" w:rsidP="002D6F4C">
      <w:pPr>
        <w:spacing w:line="240" w:lineRule="auto"/>
      </w:pPr>
    </w:p>
    <w:p w:rsidR="00296650" w:rsidRDefault="00296650" w:rsidP="002D6F4C">
      <w:pPr>
        <w:spacing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63"/>
        <w:gridCol w:w="2943"/>
        <w:gridCol w:w="1423"/>
        <w:gridCol w:w="3080"/>
      </w:tblGrid>
      <w:tr w:rsidR="00687006" w:rsidRPr="00C372F7" w:rsidTr="00907307">
        <w:trPr>
          <w:trHeight w:val="202"/>
        </w:trPr>
        <w:tc>
          <w:tcPr>
            <w:tcW w:w="3201" w:type="dxa"/>
          </w:tcPr>
          <w:p w:rsidR="00687006" w:rsidRPr="00C372F7" w:rsidRDefault="009B2B5A" w:rsidP="002D6F4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687006" w:rsidRPr="00C372F7">
              <w:rPr>
                <w:b/>
                <w:sz w:val="20"/>
                <w:szCs w:val="20"/>
              </w:rPr>
              <w:t xml:space="preserve">reatinín: </w:t>
            </w:r>
            <w:r w:rsidR="00687006" w:rsidRPr="00C372F7">
              <w:rPr>
                <w:rFonts w:cstheme="minorHAnsi"/>
                <w:b/>
                <w:sz w:val="20"/>
                <w:szCs w:val="20"/>
              </w:rPr>
              <w:t>µ</w:t>
            </w:r>
            <w:r w:rsidR="00687006" w:rsidRPr="00C372F7">
              <w:rPr>
                <w:b/>
                <w:sz w:val="20"/>
                <w:szCs w:val="20"/>
              </w:rPr>
              <w:t>mol/l</w:t>
            </w:r>
          </w:p>
        </w:tc>
        <w:tc>
          <w:tcPr>
            <w:tcW w:w="2993" w:type="dxa"/>
          </w:tcPr>
          <w:p w:rsidR="00687006" w:rsidRPr="00C372F7" w:rsidRDefault="00687006" w:rsidP="002D6F4C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687006" w:rsidRPr="00C372F7" w:rsidRDefault="00687006" w:rsidP="002D6F4C">
            <w:pPr>
              <w:rPr>
                <w:sz w:val="20"/>
                <w:szCs w:val="20"/>
              </w:rPr>
            </w:pPr>
            <w:r w:rsidRPr="00C372F7">
              <w:rPr>
                <w:b/>
                <w:sz w:val="20"/>
                <w:szCs w:val="20"/>
              </w:rPr>
              <w:t>Hematokrit:</w:t>
            </w:r>
          </w:p>
        </w:tc>
        <w:tc>
          <w:tcPr>
            <w:tcW w:w="3119" w:type="dxa"/>
          </w:tcPr>
          <w:p w:rsidR="00687006" w:rsidRPr="00C372F7" w:rsidRDefault="00687006" w:rsidP="00301F9C">
            <w:pPr>
              <w:rPr>
                <w:sz w:val="20"/>
                <w:szCs w:val="20"/>
              </w:rPr>
            </w:pPr>
            <w:r w:rsidRPr="00C372F7">
              <w:rPr>
                <w:sz w:val="20"/>
                <w:szCs w:val="20"/>
              </w:rPr>
              <w:t>Pri vyšetrení srdca</w:t>
            </w:r>
          </w:p>
        </w:tc>
      </w:tr>
      <w:tr w:rsidR="00B91791" w:rsidRPr="00C372F7" w:rsidTr="00687006">
        <w:trPr>
          <w:trHeight w:val="234"/>
        </w:trPr>
        <w:tc>
          <w:tcPr>
            <w:tcW w:w="3201" w:type="dxa"/>
          </w:tcPr>
          <w:p w:rsidR="00B91791" w:rsidRPr="00C372F7" w:rsidRDefault="009B2B5A" w:rsidP="002D6F4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B91791" w:rsidRPr="00C372F7">
              <w:rPr>
                <w:b/>
                <w:sz w:val="20"/>
                <w:szCs w:val="20"/>
              </w:rPr>
              <w:t>lergická anamnéza:</w:t>
            </w:r>
          </w:p>
        </w:tc>
        <w:tc>
          <w:tcPr>
            <w:tcW w:w="7539" w:type="dxa"/>
            <w:gridSpan w:val="3"/>
          </w:tcPr>
          <w:p w:rsidR="00B91791" w:rsidRPr="00C372F7" w:rsidRDefault="00B91791" w:rsidP="00301F9C">
            <w:pPr>
              <w:rPr>
                <w:sz w:val="20"/>
                <w:szCs w:val="20"/>
              </w:rPr>
            </w:pPr>
          </w:p>
        </w:tc>
      </w:tr>
    </w:tbl>
    <w:p w:rsidR="00C372F7" w:rsidRDefault="00C372F7" w:rsidP="00C372F7">
      <w:pPr>
        <w:spacing w:after="0" w:line="240" w:lineRule="auto"/>
      </w:pPr>
      <w:r>
        <w:rPr>
          <w:b/>
        </w:rPr>
        <w:t xml:space="preserve">vek:        </w:t>
      </w:r>
      <w:r>
        <w:rPr>
          <w:b/>
        </w:rPr>
        <w:tab/>
        <w:t xml:space="preserve">výška:   </w:t>
      </w:r>
      <w:r>
        <w:rPr>
          <w:b/>
        </w:rPr>
        <w:tab/>
        <w:t xml:space="preserve">hmotnosť:  </w:t>
      </w:r>
    </w:p>
    <w:p w:rsidR="00C372F7" w:rsidRDefault="009B2B5A" w:rsidP="00C372F7">
      <w:pPr>
        <w:spacing w:after="0" w:line="240" w:lineRule="auto"/>
      </w:pPr>
      <w:r>
        <w:t>T</w:t>
      </w:r>
      <w:r w:rsidR="00C372F7">
        <w:t xml:space="preserve">ermín vyšetrenia: </w:t>
      </w:r>
      <w:r w:rsidR="00C372F7">
        <w:tab/>
      </w:r>
      <w:r w:rsidR="00C372F7">
        <w:tab/>
      </w:r>
      <w:r w:rsidR="00C372F7">
        <w:tab/>
      </w:r>
    </w:p>
    <w:p w:rsidR="00C372F7" w:rsidRDefault="009B2B5A" w:rsidP="00C372F7">
      <w:pPr>
        <w:pBdr>
          <w:bottom w:val="single" w:sz="12" w:space="1" w:color="auto"/>
        </w:pBdr>
        <w:spacing w:after="0" w:line="240" w:lineRule="auto"/>
      </w:pPr>
      <w:r>
        <w:t>P</w:t>
      </w:r>
      <w:r w:rsidR="00C372F7">
        <w:t>redchádzajúce vyšetrenia:</w:t>
      </w:r>
      <w:r w:rsidR="00C372F7">
        <w:tab/>
      </w:r>
      <w:r w:rsidR="00C372F7">
        <w:tab/>
        <w:t xml:space="preserve">  (rok)</w:t>
      </w:r>
      <w:r>
        <w:t>,</w:t>
      </w:r>
      <w:r w:rsidR="00C372F7">
        <w:t xml:space="preserve"> (oblasť), (kde), </w:t>
      </w:r>
      <w:r>
        <w:t>(</w:t>
      </w:r>
      <w:r w:rsidR="00C372F7">
        <w:t>priniesť so sebou CD + popis)</w:t>
      </w:r>
    </w:p>
    <w:p w:rsidR="00C372F7" w:rsidRDefault="00C372F7" w:rsidP="00C372F7">
      <w:pPr>
        <w:pBdr>
          <w:bottom w:val="single" w:sz="12" w:space="1" w:color="auto"/>
        </w:pBdr>
        <w:spacing w:after="0" w:line="240" w:lineRule="auto"/>
        <w:rPr>
          <w:rFonts w:cstheme="minorHAnsi"/>
          <w:sz w:val="36"/>
          <w:szCs w:val="36"/>
        </w:rPr>
      </w:pPr>
      <w:r w:rsidRPr="002D6F4C">
        <w:rPr>
          <w:b/>
        </w:rPr>
        <w:t>Špecifikácia vyšet</w:t>
      </w:r>
      <w:r>
        <w:rPr>
          <w:b/>
        </w:rPr>
        <w:t>r</w:t>
      </w:r>
      <w:r w:rsidRPr="002D6F4C">
        <w:rPr>
          <w:b/>
        </w:rPr>
        <w:t>enia:</w:t>
      </w:r>
      <w:r>
        <w:rPr>
          <w:b/>
        </w:rPr>
        <w:t xml:space="preserve">  </w:t>
      </w:r>
      <w:proofErr w:type="spellStart"/>
      <w:r>
        <w:rPr>
          <w:b/>
        </w:rPr>
        <w:t>statim</w:t>
      </w:r>
      <w:proofErr w:type="spellEnd"/>
      <w:r>
        <w:rPr>
          <w:b/>
        </w:rPr>
        <w:t xml:space="preserve"> </w:t>
      </w:r>
      <w:r w:rsidRPr="00A01777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proofErr w:type="spellStart"/>
      <w:r>
        <w:rPr>
          <w:b/>
        </w:rPr>
        <w:t>amb</w:t>
      </w:r>
      <w:proofErr w:type="spellEnd"/>
      <w:r>
        <w:rPr>
          <w:b/>
        </w:rPr>
        <w:t xml:space="preserve">. </w:t>
      </w:r>
      <w:r w:rsidRPr="00A01777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Pr="009B2B5A">
        <w:rPr>
          <w:rFonts w:cstheme="minorHAnsi"/>
          <w:b/>
        </w:rPr>
        <w:t>odd.</w:t>
      </w:r>
      <w:r>
        <w:rPr>
          <w:rFonts w:cstheme="minorHAnsi"/>
        </w:rPr>
        <w:t xml:space="preserve"> </w:t>
      </w:r>
      <w:r w:rsidRPr="00A01777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Pr="009B2B5A">
        <w:rPr>
          <w:rFonts w:cstheme="minorHAnsi"/>
          <w:b/>
        </w:rPr>
        <w:t>ležiaci</w:t>
      </w:r>
      <w:r>
        <w:rPr>
          <w:rFonts w:cstheme="minorHAnsi"/>
          <w:sz w:val="36"/>
          <w:szCs w:val="36"/>
        </w:rPr>
        <w:t xml:space="preserve"> </w:t>
      </w:r>
      <w:r w:rsidRPr="00A01777">
        <w:rPr>
          <w:rFonts w:cstheme="minorHAnsi"/>
          <w:sz w:val="36"/>
          <w:szCs w:val="36"/>
        </w:rPr>
        <w:t>□</w:t>
      </w:r>
      <w:r w:rsidR="009B2B5A">
        <w:rPr>
          <w:rFonts w:cstheme="minorHAnsi"/>
          <w:sz w:val="36"/>
          <w:szCs w:val="36"/>
        </w:rPr>
        <w:t xml:space="preserve"> </w:t>
      </w:r>
      <w:proofErr w:type="spellStart"/>
      <w:r w:rsidR="009B2B5A" w:rsidRPr="009B2B5A">
        <w:rPr>
          <w:rFonts w:cstheme="minorHAnsi"/>
          <w:b/>
        </w:rPr>
        <w:t>anestéza</w:t>
      </w:r>
      <w:proofErr w:type="spellEnd"/>
      <w:r w:rsidR="009B2B5A">
        <w:rPr>
          <w:rFonts w:cstheme="minorHAnsi"/>
          <w:b/>
        </w:rPr>
        <w:t xml:space="preserve"> </w:t>
      </w:r>
      <w:r w:rsidR="009B2B5A" w:rsidRPr="00A01777">
        <w:rPr>
          <w:rFonts w:cstheme="minorHAnsi"/>
          <w:sz w:val="36"/>
          <w:szCs w:val="36"/>
        </w:rPr>
        <w:t>□</w:t>
      </w:r>
    </w:p>
    <w:p w:rsidR="00687006" w:rsidRPr="00296650" w:rsidRDefault="00687006" w:rsidP="00C372F7">
      <w:pPr>
        <w:pBdr>
          <w:bottom w:val="single" w:sz="12" w:space="1" w:color="auto"/>
        </w:pBdr>
        <w:spacing w:after="0" w:line="240" w:lineRule="auto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21"/>
        <w:gridCol w:w="1127"/>
        <w:gridCol w:w="1134"/>
        <w:gridCol w:w="6827"/>
      </w:tblGrid>
      <w:tr w:rsidR="00C372F7" w:rsidTr="000B1044">
        <w:tc>
          <w:tcPr>
            <w:tcW w:w="1525" w:type="dxa"/>
          </w:tcPr>
          <w:p w:rsidR="00C372F7" w:rsidRPr="00346FEC" w:rsidRDefault="009B2B5A" w:rsidP="000B1044">
            <w:pPr>
              <w:rPr>
                <w:b/>
              </w:rPr>
            </w:pPr>
            <w:r>
              <w:rPr>
                <w:b/>
              </w:rPr>
              <w:t>K</w:t>
            </w:r>
            <w:r w:rsidR="00C372F7" w:rsidRPr="00346FEC">
              <w:rPr>
                <w:b/>
              </w:rPr>
              <w:t>ód diagnózy:</w:t>
            </w:r>
          </w:p>
        </w:tc>
        <w:tc>
          <w:tcPr>
            <w:tcW w:w="1135" w:type="dxa"/>
          </w:tcPr>
          <w:p w:rsidR="00C372F7" w:rsidRDefault="00C372F7" w:rsidP="000B1044">
            <w:pPr>
              <w:rPr>
                <w:b/>
              </w:rPr>
            </w:pPr>
          </w:p>
        </w:tc>
        <w:tc>
          <w:tcPr>
            <w:tcW w:w="1134" w:type="dxa"/>
          </w:tcPr>
          <w:p w:rsidR="00C372F7" w:rsidRDefault="00C372F7" w:rsidP="000B1044">
            <w:pPr>
              <w:rPr>
                <w:b/>
              </w:rPr>
            </w:pPr>
            <w:r>
              <w:rPr>
                <w:b/>
              </w:rPr>
              <w:t>Diagnóza:</w:t>
            </w:r>
          </w:p>
        </w:tc>
        <w:tc>
          <w:tcPr>
            <w:tcW w:w="6888" w:type="dxa"/>
          </w:tcPr>
          <w:p w:rsidR="00C372F7" w:rsidRDefault="00C372F7" w:rsidP="000B1044">
            <w:pPr>
              <w:rPr>
                <w:b/>
              </w:rPr>
            </w:pPr>
          </w:p>
        </w:tc>
      </w:tr>
    </w:tbl>
    <w:p w:rsidR="00296650" w:rsidRPr="00687006" w:rsidRDefault="00296650" w:rsidP="00296650">
      <w:pPr>
        <w:pBdr>
          <w:bottom w:val="single" w:sz="12" w:space="1" w:color="auto"/>
        </w:pBdr>
        <w:spacing w:after="0" w:line="240" w:lineRule="auto"/>
        <w:rPr>
          <w:b/>
          <w:sz w:val="16"/>
          <w:szCs w:val="16"/>
        </w:rPr>
      </w:pPr>
    </w:p>
    <w:p w:rsidR="00C372F7" w:rsidRDefault="00C372F7" w:rsidP="003B1893">
      <w:pPr>
        <w:spacing w:after="0" w:line="240" w:lineRule="auto"/>
        <w:rPr>
          <w:sz w:val="18"/>
          <w:szCs w:val="18"/>
        </w:rPr>
      </w:pPr>
    </w:p>
    <w:p w:rsidR="001331CB" w:rsidRDefault="001331CB" w:rsidP="003B1893">
      <w:pPr>
        <w:spacing w:after="0" w:line="240" w:lineRule="auto"/>
        <w:rPr>
          <w:sz w:val="18"/>
          <w:szCs w:val="18"/>
        </w:rPr>
      </w:pPr>
    </w:p>
    <w:p w:rsidR="00687006" w:rsidRDefault="00687006" w:rsidP="003B1893">
      <w:pPr>
        <w:spacing w:after="0" w:line="240" w:lineRule="auto"/>
        <w:rPr>
          <w:sz w:val="18"/>
          <w:szCs w:val="18"/>
        </w:rPr>
      </w:pPr>
    </w:p>
    <w:p w:rsidR="00687006" w:rsidRDefault="00687006" w:rsidP="003B1893">
      <w:pPr>
        <w:spacing w:after="0" w:line="240" w:lineRule="auto"/>
        <w:rPr>
          <w:sz w:val="18"/>
          <w:szCs w:val="18"/>
        </w:rPr>
      </w:pPr>
    </w:p>
    <w:p w:rsidR="001331CB" w:rsidRPr="00B91791" w:rsidRDefault="001331CB" w:rsidP="003B189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Dátum: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pečiatka a podpis odosielajúceho lekára</w:t>
      </w:r>
    </w:p>
    <w:sectPr w:rsidR="001331CB" w:rsidRPr="00B91791" w:rsidSect="00687006">
      <w:pgSz w:w="11906" w:h="16838"/>
      <w:pgMar w:top="720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BC"/>
    <w:rsid w:val="00020D6F"/>
    <w:rsid w:val="000A2FAB"/>
    <w:rsid w:val="000D26E8"/>
    <w:rsid w:val="001331CB"/>
    <w:rsid w:val="001568F0"/>
    <w:rsid w:val="00296650"/>
    <w:rsid w:val="002A5F16"/>
    <w:rsid w:val="002B3052"/>
    <w:rsid w:val="002D6F4C"/>
    <w:rsid w:val="00301F9C"/>
    <w:rsid w:val="00346FEC"/>
    <w:rsid w:val="003B1893"/>
    <w:rsid w:val="00444E8A"/>
    <w:rsid w:val="004F60BC"/>
    <w:rsid w:val="005170FF"/>
    <w:rsid w:val="005C0CCA"/>
    <w:rsid w:val="005F2063"/>
    <w:rsid w:val="00687006"/>
    <w:rsid w:val="006B18FE"/>
    <w:rsid w:val="006B6554"/>
    <w:rsid w:val="00714F72"/>
    <w:rsid w:val="008D16D7"/>
    <w:rsid w:val="009028C4"/>
    <w:rsid w:val="009A08AF"/>
    <w:rsid w:val="009B2B5A"/>
    <w:rsid w:val="00A01777"/>
    <w:rsid w:val="00A3253F"/>
    <w:rsid w:val="00A7519D"/>
    <w:rsid w:val="00AB2FF5"/>
    <w:rsid w:val="00AE504C"/>
    <w:rsid w:val="00B85FCC"/>
    <w:rsid w:val="00B91791"/>
    <w:rsid w:val="00C24EA9"/>
    <w:rsid w:val="00C372F7"/>
    <w:rsid w:val="00C5570D"/>
    <w:rsid w:val="00C741E6"/>
    <w:rsid w:val="00CE6694"/>
    <w:rsid w:val="00DA2E53"/>
    <w:rsid w:val="00DE3769"/>
    <w:rsid w:val="00DF6EDF"/>
    <w:rsid w:val="00FD3D5A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E1B3"/>
  <w15:docId w15:val="{0E6F3BC5-94D7-4ABA-A099-513D472F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3253F"/>
  </w:style>
  <w:style w:type="paragraph" w:styleId="Nadpis1">
    <w:name w:val="heading 1"/>
    <w:basedOn w:val="Normlny"/>
    <w:link w:val="Nadpis1Char"/>
    <w:uiPriority w:val="9"/>
    <w:qFormat/>
    <w:rsid w:val="004F60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F60B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60BC"/>
    <w:rPr>
      <w:color w:val="0000FF"/>
      <w:u w:val="single"/>
    </w:rPr>
  </w:style>
  <w:style w:type="character" w:customStyle="1" w:styleId="arr">
    <w:name w:val="arr"/>
    <w:basedOn w:val="Predvolenpsmoodseku"/>
    <w:rsid w:val="004F60BC"/>
  </w:style>
  <w:style w:type="character" w:customStyle="1" w:styleId="p">
    <w:name w:val="p"/>
    <w:basedOn w:val="Predvolenpsmoodseku"/>
    <w:rsid w:val="004F60BC"/>
  </w:style>
  <w:style w:type="paragraph" w:styleId="Textbubliny">
    <w:name w:val="Balloon Text"/>
    <w:basedOn w:val="Normlny"/>
    <w:link w:val="TextbublinyChar"/>
    <w:uiPriority w:val="99"/>
    <w:semiHidden/>
    <w:unhideWhenUsed/>
    <w:rsid w:val="004F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0B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A0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C37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153">
          <w:marLeft w:val="0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2709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1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20639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5759">
                  <w:marLeft w:val="0"/>
                  <w:marRight w:val="0"/>
                  <w:marTop w:val="0"/>
                  <w:marBottom w:val="0"/>
                  <w:divBdr>
                    <w:top w:val="single" w:sz="2" w:space="0" w:color="0060E5"/>
                    <w:left w:val="none" w:sz="0" w:space="0" w:color="auto"/>
                    <w:bottom w:val="single" w:sz="2" w:space="0" w:color="0060E5"/>
                    <w:right w:val="single" w:sz="2" w:space="0" w:color="0060E5"/>
                  </w:divBdr>
                  <w:divsChild>
                    <w:div w:id="5143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7942">
                          <w:marLeft w:val="0"/>
                          <w:marRight w:val="3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r@nusch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Poláková Mištinová Jana</cp:lastModifiedBy>
  <cp:revision>5</cp:revision>
  <cp:lastPrinted>2021-07-14T09:01:00Z</cp:lastPrinted>
  <dcterms:created xsi:type="dcterms:W3CDTF">2021-07-14T10:04:00Z</dcterms:created>
  <dcterms:modified xsi:type="dcterms:W3CDTF">2024-12-02T14:27:00Z</dcterms:modified>
</cp:coreProperties>
</file>